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C3" w:rsidRDefault="005A5FC3" w:rsidP="005A5FC3">
      <w:pPr>
        <w:pStyle w:val="NormalWeb"/>
        <w:shd w:val="clear" w:color="auto" w:fill="FFFFFF"/>
        <w:spacing w:before="339" w:beforeAutospacing="0" w:after="0" w:afterAutospacing="0"/>
        <w:jc w:val="center"/>
        <w:rPr>
          <w:rFonts w:ascii="Gill Sans W01" w:hAnsi="Gill Sans W01"/>
          <w:color w:val="525252"/>
          <w:sz w:val="27"/>
          <w:szCs w:val="27"/>
        </w:rPr>
      </w:pPr>
      <w:r>
        <w:rPr>
          <w:rFonts w:ascii="Gill Sans W01" w:hAnsi="Gill Sans W01"/>
          <w:noProof/>
          <w:color w:val="525252"/>
          <w:sz w:val="27"/>
          <w:szCs w:val="27"/>
        </w:rPr>
        <w:drawing>
          <wp:inline distT="0" distB="0" distL="0" distR="0">
            <wp:extent cx="4086826" cy="898294"/>
            <wp:effectExtent l="0" t="0" r="0" b="0"/>
            <wp:docPr id="1" name="Picture 1" descr="D:\KES\MEREDOX\MEDICAL\IMAGES\LOGO\quickcar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ES\MEREDOX\MEDICAL\IMAGES\LOGO\quickcare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739" cy="8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BFE" w:rsidRDefault="00C45BFE" w:rsidP="005A5FC3">
      <w:pPr>
        <w:pStyle w:val="NormalWeb"/>
        <w:shd w:val="clear" w:color="auto" w:fill="FFFFFF"/>
        <w:spacing w:before="339" w:beforeAutospacing="0" w:after="0" w:afterAutospacing="0"/>
        <w:jc w:val="center"/>
        <w:rPr>
          <w:rFonts w:ascii="Gill Sans W01" w:hAnsi="Gill Sans W01"/>
          <w:color w:val="525252"/>
          <w:sz w:val="27"/>
          <w:szCs w:val="27"/>
        </w:rPr>
      </w:pPr>
      <w:bookmarkStart w:id="0" w:name="_GoBack"/>
      <w:bookmarkEnd w:id="0"/>
      <w:r>
        <w:rPr>
          <w:rFonts w:ascii="Gill Sans W01" w:hAnsi="Gill Sans W01"/>
          <w:color w:val="525252"/>
          <w:sz w:val="27"/>
          <w:szCs w:val="27"/>
        </w:rPr>
        <w:t>EMERGENCY DEPARTMENT</w:t>
      </w:r>
    </w:p>
    <w:p w:rsidR="00C45BFE" w:rsidRDefault="00C45BFE" w:rsidP="00C45BFE">
      <w:pPr>
        <w:pStyle w:val="NormalWeb"/>
        <w:shd w:val="clear" w:color="auto" w:fill="FFFFFF"/>
        <w:spacing w:before="339" w:beforeAutospacing="0" w:after="0" w:afterAutospacing="0"/>
        <w:rPr>
          <w:rFonts w:ascii="Gill Sans W01" w:hAnsi="Gill Sans W01"/>
          <w:color w:val="525252"/>
          <w:sz w:val="27"/>
          <w:szCs w:val="27"/>
        </w:rPr>
      </w:pPr>
      <w:r>
        <w:rPr>
          <w:rFonts w:ascii="Gill Sans W01" w:hAnsi="Gill Sans W01"/>
          <w:color w:val="525252"/>
          <w:sz w:val="27"/>
          <w:szCs w:val="27"/>
        </w:rPr>
        <w:t xml:space="preserve">The Emergency Department at </w:t>
      </w:r>
      <w:proofErr w:type="spellStart"/>
      <w:r>
        <w:rPr>
          <w:rFonts w:ascii="Gill Sans W01" w:hAnsi="Gill Sans W01"/>
          <w:color w:val="525252"/>
          <w:sz w:val="27"/>
          <w:szCs w:val="27"/>
        </w:rPr>
        <w:t>Quickcare</w:t>
      </w:r>
      <w:proofErr w:type="spellEnd"/>
      <w:r>
        <w:rPr>
          <w:rFonts w:ascii="Gill Sans W01" w:hAnsi="Gill Sans W01"/>
          <w:color w:val="525252"/>
          <w:sz w:val="27"/>
          <w:szCs w:val="27"/>
        </w:rPr>
        <w:t xml:space="preserve"> Hospital </w:t>
      </w:r>
      <w:proofErr w:type="gramStart"/>
      <w:r>
        <w:rPr>
          <w:rFonts w:ascii="Gill Sans W01" w:hAnsi="Gill Sans W01"/>
          <w:color w:val="525252"/>
          <w:sz w:val="27"/>
          <w:szCs w:val="27"/>
        </w:rPr>
        <w:t>Lagos  is</w:t>
      </w:r>
      <w:proofErr w:type="gramEnd"/>
      <w:r>
        <w:rPr>
          <w:rFonts w:ascii="Gill Sans W01" w:hAnsi="Gill Sans W01"/>
          <w:color w:val="525252"/>
          <w:sz w:val="27"/>
          <w:szCs w:val="27"/>
        </w:rPr>
        <w:t xml:space="preserve"> open 24-hours.</w:t>
      </w:r>
    </w:p>
    <w:p w:rsidR="00C45BFE" w:rsidRDefault="00C45BFE" w:rsidP="00C45BFE">
      <w:pPr>
        <w:pStyle w:val="Heading1"/>
        <w:spacing w:before="0" w:beforeAutospacing="0" w:after="161" w:afterAutospacing="0"/>
        <w:ind w:right="678"/>
        <w:rPr>
          <w:rStyle w:val="Strong"/>
          <w:rFonts w:ascii="inherit" w:hAnsi="inherit"/>
          <w:b/>
          <w:bCs/>
          <w:caps/>
          <w:spacing w:val="34"/>
        </w:rPr>
      </w:pPr>
      <w:r>
        <w:rPr>
          <w:rFonts w:ascii="Gill Sans W01" w:hAnsi="Gill Sans W01"/>
          <w:color w:val="525252"/>
          <w:sz w:val="27"/>
          <w:szCs w:val="27"/>
        </w:rPr>
        <w:t xml:space="preserve">Our </w:t>
      </w:r>
      <w:proofErr w:type="gramStart"/>
      <w:r>
        <w:rPr>
          <w:rFonts w:ascii="Gill Sans W01" w:hAnsi="Gill Sans W01"/>
          <w:color w:val="525252"/>
          <w:sz w:val="27"/>
          <w:szCs w:val="27"/>
        </w:rPr>
        <w:t>staff are</w:t>
      </w:r>
      <w:proofErr w:type="gramEnd"/>
      <w:r>
        <w:rPr>
          <w:rFonts w:ascii="Gill Sans W01" w:hAnsi="Gill Sans W01"/>
          <w:color w:val="525252"/>
          <w:sz w:val="27"/>
          <w:szCs w:val="27"/>
        </w:rPr>
        <w:t xml:space="preserve"> highly trained and there is a </w:t>
      </w:r>
      <w:proofErr w:type="spellStart"/>
      <w:r>
        <w:rPr>
          <w:rFonts w:ascii="Gill Sans W01" w:hAnsi="Gill Sans W01"/>
          <w:color w:val="525252"/>
          <w:sz w:val="27"/>
          <w:szCs w:val="27"/>
        </w:rPr>
        <w:t>paediatric</w:t>
      </w:r>
      <w:proofErr w:type="spellEnd"/>
      <w:r>
        <w:rPr>
          <w:rFonts w:ascii="Gill Sans W01" w:hAnsi="Gill Sans W01"/>
          <w:color w:val="525252"/>
          <w:sz w:val="27"/>
          <w:szCs w:val="27"/>
        </w:rPr>
        <w:t xml:space="preserve"> doctor available 24 hours. Our Emergency department is led by the highly experienced </w:t>
      </w:r>
      <w:r>
        <w:rPr>
          <w:rFonts w:ascii="inherit" w:hAnsi="inherit"/>
          <w:color w:val="525252"/>
          <w:sz w:val="27"/>
          <w:szCs w:val="27"/>
        </w:rPr>
        <w:t>Doctor.</w:t>
      </w:r>
      <w:r w:rsidRPr="00197969">
        <w:rPr>
          <w:rStyle w:val="Strong"/>
          <w:rFonts w:ascii="inherit" w:hAnsi="inherit"/>
          <w:caps/>
          <w:spacing w:val="34"/>
        </w:rPr>
        <w:t xml:space="preserve"> </w:t>
      </w:r>
    </w:p>
    <w:p w:rsidR="00C45BFE" w:rsidRDefault="00C45BFE" w:rsidP="00C45BFE">
      <w:pPr>
        <w:pStyle w:val="Heading1"/>
        <w:spacing w:before="0" w:beforeAutospacing="0" w:after="161" w:afterAutospacing="0"/>
        <w:ind w:right="678" w:firstLine="720"/>
        <w:rPr>
          <w:rStyle w:val="Strong"/>
          <w:rFonts w:ascii="inherit" w:hAnsi="inherit"/>
          <w:b/>
          <w:bCs/>
          <w:caps/>
          <w:spacing w:val="34"/>
        </w:rPr>
      </w:pPr>
    </w:p>
    <w:p w:rsidR="005C33EA" w:rsidRDefault="005A5FC3"/>
    <w:sectPr w:rsidR="005C3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W01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FE"/>
    <w:rsid w:val="005A5FC3"/>
    <w:rsid w:val="00C45BFE"/>
    <w:rsid w:val="00E2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5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B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4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5B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5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B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4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5B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Windows User</cp:lastModifiedBy>
  <cp:revision>2</cp:revision>
  <dcterms:created xsi:type="dcterms:W3CDTF">2020-10-20T11:00:00Z</dcterms:created>
  <dcterms:modified xsi:type="dcterms:W3CDTF">2020-10-20T11:00:00Z</dcterms:modified>
</cp:coreProperties>
</file>